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A09" w:rsidRPr="00A467BF" w:rsidRDefault="00B90A09" w:rsidP="00B90A09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F07E62" w:rsidRPr="004A578C" w:rsidRDefault="00F07E62" w:rsidP="00F07E6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A578C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7FC171C6" wp14:editId="3B36C6C5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A578C">
        <w:rPr>
          <w:rFonts w:ascii="Times New Roman" w:hAnsi="Times New Roman"/>
          <w:b/>
          <w:caps/>
          <w:sz w:val="28"/>
          <w:szCs w:val="28"/>
        </w:rPr>
        <w:t>Я</w:t>
      </w:r>
      <w:r w:rsidRPr="004A578C">
        <w:rPr>
          <w:rFonts w:ascii="Times New Roman" w:hAnsi="Times New Roman"/>
          <w:b/>
          <w:sz w:val="28"/>
          <w:szCs w:val="28"/>
        </w:rPr>
        <w:t>КУШИНЕЦЬКА СІЛЬСЬКА РАДА</w:t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4A578C">
        <w:rPr>
          <w:rFonts w:ascii="Times New Roman" w:hAnsi="Times New Roman"/>
          <w:b/>
          <w:bCs/>
          <w:sz w:val="28"/>
          <w:szCs w:val="28"/>
        </w:rPr>
        <w:t>Р</w:t>
      </w:r>
      <w:proofErr w:type="gramEnd"/>
      <w:r w:rsidRPr="004A578C">
        <w:rPr>
          <w:rFonts w:ascii="Times New Roman" w:hAnsi="Times New Roman"/>
          <w:b/>
          <w:bCs/>
          <w:sz w:val="28"/>
          <w:szCs w:val="28"/>
        </w:rPr>
        <w:t>ІШЕННЯ</w:t>
      </w:r>
    </w:p>
    <w:p w:rsidR="00F07E62" w:rsidRPr="004A578C" w:rsidRDefault="0026215B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39</w:t>
      </w:r>
      <w:r w:rsidR="002B146A" w:rsidRPr="004A578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сесія</w:t>
      </w:r>
      <w:proofErr w:type="spellEnd"/>
      <w:r w:rsidR="00F07E62" w:rsidRPr="004A578C">
        <w:rPr>
          <w:rFonts w:ascii="Times New Roman" w:hAnsi="Times New Roman"/>
          <w:b/>
          <w:bCs/>
          <w:sz w:val="28"/>
          <w:szCs w:val="28"/>
        </w:rPr>
        <w:t xml:space="preserve"> 8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4A578C" w:rsidRPr="004A578C" w:rsidTr="00F07E62">
        <w:tc>
          <w:tcPr>
            <w:tcW w:w="3190" w:type="dxa"/>
            <w:hideMark/>
          </w:tcPr>
          <w:p w:rsidR="00F07E62" w:rsidRPr="004A578C" w:rsidRDefault="007B44F4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24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.</w:t>
            </w:r>
            <w:r w:rsidR="00001E1A"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  <w:r w:rsidR="0026215B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.202</w:t>
            </w:r>
            <w:r w:rsidR="00001E1A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F07E62" w:rsidRPr="004A578C" w:rsidRDefault="00F07E6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07E62" w:rsidRPr="004A578C" w:rsidRDefault="0073442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A578C">
              <w:rPr>
                <w:rFonts w:ascii="Times New Roman" w:hAnsi="Times New Roman"/>
                <w:sz w:val="28"/>
                <w:szCs w:val="28"/>
              </w:rPr>
              <w:t>№</w:t>
            </w:r>
            <w:r w:rsidR="003F5212">
              <w:rPr>
                <w:rFonts w:ascii="Times New Roman" w:hAnsi="Times New Roman"/>
                <w:sz w:val="28"/>
                <w:szCs w:val="28"/>
                <w:lang w:val="uk-UA"/>
              </w:rPr>
              <w:t>1640</w:t>
            </w:r>
            <w:bookmarkStart w:id="0" w:name="_GoBack"/>
            <w:bookmarkEnd w:id="0"/>
          </w:p>
        </w:tc>
      </w:tr>
    </w:tbl>
    <w:p w:rsidR="00A150D4" w:rsidRDefault="00A62F6A" w:rsidP="00A150D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Про внесення змін в рішення</w:t>
      </w:r>
      <w:r w:rsidR="007B44F4">
        <w:rPr>
          <w:rFonts w:ascii="Times New Roman" w:hAnsi="Times New Roman" w:cs="Times New Roman"/>
          <w:sz w:val="28"/>
          <w:szCs w:val="28"/>
          <w:lang w:val="uk-UA"/>
        </w:rPr>
        <w:t xml:space="preserve"> №1334, 34</w:t>
      </w:r>
      <w:r w:rsidR="00A150D4">
        <w:rPr>
          <w:rFonts w:ascii="Times New Roman" w:hAnsi="Times New Roman" w:cs="Times New Roman"/>
          <w:sz w:val="28"/>
          <w:szCs w:val="28"/>
          <w:lang w:val="uk-UA"/>
        </w:rPr>
        <w:t xml:space="preserve"> сесії 8 скликання</w:t>
      </w:r>
    </w:p>
    <w:p w:rsidR="005D2FE8" w:rsidRDefault="007B44F4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 10.10.2023</w:t>
      </w:r>
      <w:r w:rsidR="00A150D4">
        <w:rPr>
          <w:rFonts w:ascii="Times New Roman" w:hAnsi="Times New Roman" w:cs="Times New Roman"/>
          <w:sz w:val="28"/>
          <w:szCs w:val="28"/>
          <w:lang w:val="uk-UA"/>
        </w:rPr>
        <w:t>року  «Про</w:t>
      </w:r>
      <w:r w:rsidR="005D2FE8">
        <w:rPr>
          <w:rFonts w:ascii="Times New Roman" w:hAnsi="Times New Roman" w:cs="Times New Roman"/>
          <w:sz w:val="28"/>
          <w:szCs w:val="28"/>
          <w:lang w:val="uk-UA"/>
        </w:rPr>
        <w:t xml:space="preserve"> надання дозволу </w:t>
      </w:r>
      <w:r w:rsidR="00E3798B">
        <w:rPr>
          <w:rFonts w:ascii="Times New Roman" w:hAnsi="Times New Roman" w:cs="Times New Roman"/>
          <w:sz w:val="28"/>
          <w:szCs w:val="28"/>
          <w:lang w:val="uk-UA"/>
        </w:rPr>
        <w:t xml:space="preserve">на виготовлення </w:t>
      </w:r>
    </w:p>
    <w:p w:rsidR="005D2FE8" w:rsidRDefault="00E3798B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проекту землеустрою </w:t>
      </w:r>
      <w:r w:rsidR="005D2FE8">
        <w:rPr>
          <w:rFonts w:ascii="Times New Roman" w:hAnsi="Times New Roman" w:cs="Times New Roman"/>
          <w:sz w:val="28"/>
          <w:szCs w:val="28"/>
          <w:lang w:val="uk-UA"/>
        </w:rPr>
        <w:t xml:space="preserve">щодо відведення земельної ділянки в </w:t>
      </w:r>
    </w:p>
    <w:p w:rsidR="0042259B" w:rsidRDefault="005D2FE8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постійне користування Філії «Вінницьке лісове господарство</w:t>
      </w:r>
      <w:r w:rsidR="00001E1A" w:rsidRPr="00001E1A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5D2FE8" w:rsidRPr="004A578C" w:rsidRDefault="005D2FE8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ДСГП «Ліси України»</w:t>
      </w:r>
    </w:p>
    <w:p w:rsidR="00A150D4" w:rsidRDefault="00A150D4" w:rsidP="00625F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6215B" w:rsidRPr="00D5459A" w:rsidRDefault="00A62F6A" w:rsidP="00D545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Відповідно до ст. 26 Закону України «Про місцеве самоврядування в Україні», ст. ст. 12, 34, 123, 124, 134, Земельного кодексу України, Закон України «Про землеустрій», Закону України «</w:t>
      </w:r>
      <w:r w:rsidRPr="004A57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 w:rsidR="00001E1A">
        <w:rPr>
          <w:rFonts w:ascii="Times New Roman" w:hAnsi="Times New Roman" w:cs="Times New Roman"/>
          <w:sz w:val="28"/>
          <w:szCs w:val="28"/>
          <w:lang w:val="uk-UA"/>
        </w:rPr>
        <w:t>»,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5D2FE8">
        <w:rPr>
          <w:rFonts w:ascii="Times New Roman" w:hAnsi="Times New Roman" w:cs="Times New Roman"/>
          <w:sz w:val="28"/>
          <w:szCs w:val="28"/>
          <w:lang w:val="uk-UA"/>
        </w:rPr>
        <w:t xml:space="preserve"> №1334, 34 сесії 8 скликання від 10.10.2023</w:t>
      </w:r>
      <w:r w:rsidR="000D7862">
        <w:rPr>
          <w:rFonts w:ascii="Times New Roman" w:hAnsi="Times New Roman" w:cs="Times New Roman"/>
          <w:sz w:val="28"/>
          <w:szCs w:val="28"/>
          <w:lang w:val="uk-UA"/>
        </w:rPr>
        <w:t>року «Про</w:t>
      </w:r>
      <w:r w:rsidR="009832E5">
        <w:rPr>
          <w:rFonts w:ascii="Times New Roman" w:hAnsi="Times New Roman" w:cs="Times New Roman"/>
          <w:sz w:val="28"/>
          <w:szCs w:val="28"/>
          <w:lang w:val="uk-UA"/>
        </w:rPr>
        <w:t xml:space="preserve"> надання дозволу</w:t>
      </w:r>
      <w:r w:rsidR="005D2FE8">
        <w:rPr>
          <w:rFonts w:ascii="Times New Roman" w:hAnsi="Times New Roman" w:cs="Times New Roman"/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в постійне </w:t>
      </w:r>
      <w:r w:rsidR="00D5459A">
        <w:rPr>
          <w:rFonts w:ascii="Times New Roman" w:hAnsi="Times New Roman" w:cs="Times New Roman"/>
          <w:sz w:val="28"/>
          <w:szCs w:val="28"/>
          <w:lang w:val="uk-UA"/>
        </w:rPr>
        <w:t>користування Філії «Вінницьке лісове господарство» ДСГП «Ліси України</w:t>
      </w:r>
      <w:r w:rsidR="00A150D4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сільська рада </w:t>
      </w:r>
    </w:p>
    <w:p w:rsidR="00A62F6A" w:rsidRPr="004A578C" w:rsidRDefault="00A62F6A" w:rsidP="00A62F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D6454C" w:rsidRDefault="00804AE8" w:rsidP="003078ED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>нести зміни до рішення</w:t>
      </w:r>
      <w:r w:rsidR="009832E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459A">
        <w:rPr>
          <w:rFonts w:ascii="Times New Roman" w:hAnsi="Times New Roman" w:cs="Times New Roman"/>
          <w:sz w:val="28"/>
          <w:szCs w:val="28"/>
          <w:lang w:val="uk-UA"/>
        </w:rPr>
        <w:t>№1334, 34 сесії 8 скликання від 10.10.2023року «Про надання дозволу на виготовлення проекту землеустрою щодо відведення земельної ділянки в постійне користування Філії «Вінницьке лісове господарство» ДСГП «Ліси України» та викласти його в новій редакції</w:t>
      </w:r>
      <w:r w:rsidR="00D6454C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D6454C" w:rsidRPr="003078ED" w:rsidRDefault="00D6454C" w:rsidP="003078ED">
      <w:pPr>
        <w:pStyle w:val="a3"/>
        <w:numPr>
          <w:ilvl w:val="0"/>
          <w:numId w:val="5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078E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Керуючись</w:t>
      </w:r>
      <w:r w:rsidRPr="003078E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 ст. 12, 19, 57, 57-1, 92, 122,123 п. 12 перехідних положень Земельного кодексу України, Закону України, відповідно до ст. 50 Закону України «Про землеустрій»,  до п. 34 ст. 26 Закону України «Про місцеве самоврядування в Україні», розглянувши заяви про надання дозволу на розроблення проекту землеустрою щодо відведення земельних ділянок, сільська рада</w:t>
      </w:r>
    </w:p>
    <w:p w:rsidR="00D6454C" w:rsidRPr="003078ED" w:rsidRDefault="00D6454C" w:rsidP="003078ED">
      <w:pPr>
        <w:pStyle w:val="a3"/>
        <w:numPr>
          <w:ilvl w:val="0"/>
          <w:numId w:val="5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078ED">
        <w:rPr>
          <w:rFonts w:ascii="Times New Roman" w:eastAsia="Times New Roman" w:hAnsi="Times New Roman" w:cs="Times New Roman"/>
          <w:sz w:val="28"/>
          <w:szCs w:val="28"/>
          <w:lang w:val="uk-UA"/>
        </w:rPr>
        <w:t>Надати дозвіл</w:t>
      </w:r>
      <w:r w:rsidRPr="003078ED">
        <w:rPr>
          <w:lang w:val="uk-UA"/>
        </w:rPr>
        <w:t xml:space="preserve"> </w:t>
      </w:r>
      <w:r w:rsidRPr="003078E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державному спеціалізованому </w:t>
      </w:r>
      <w:r w:rsidR="00620904" w:rsidRPr="003078ED">
        <w:rPr>
          <w:rFonts w:ascii="Times New Roman" w:eastAsia="Times New Roman" w:hAnsi="Times New Roman" w:cs="Times New Roman"/>
          <w:sz w:val="28"/>
          <w:szCs w:val="28"/>
          <w:lang w:val="uk-UA"/>
        </w:rPr>
        <w:t>господарському під</w:t>
      </w:r>
      <w:r w:rsidR="005769EF" w:rsidRPr="003078ED">
        <w:rPr>
          <w:rFonts w:ascii="Times New Roman" w:eastAsia="Times New Roman" w:hAnsi="Times New Roman" w:cs="Times New Roman"/>
          <w:sz w:val="28"/>
          <w:szCs w:val="28"/>
          <w:lang w:val="uk-UA"/>
        </w:rPr>
        <w:t>приємству</w:t>
      </w:r>
      <w:r w:rsidRPr="003078E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«Ліси України» на виготовлення проекту землеустрою щодо відведення земельн</w:t>
      </w:r>
      <w:r w:rsidR="005769EF" w:rsidRPr="003078ED">
        <w:rPr>
          <w:rFonts w:ascii="Times New Roman" w:eastAsia="Times New Roman" w:hAnsi="Times New Roman" w:cs="Times New Roman"/>
          <w:sz w:val="28"/>
          <w:szCs w:val="28"/>
          <w:lang w:val="uk-UA"/>
        </w:rPr>
        <w:t>ої</w:t>
      </w:r>
      <w:r w:rsidRPr="003078E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ділянк</w:t>
      </w:r>
      <w:r w:rsidR="005769EF" w:rsidRPr="003078E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и (з подальшою </w:t>
      </w:r>
      <w:r w:rsidR="002C77C8" w:rsidRPr="003078ED">
        <w:rPr>
          <w:rFonts w:ascii="Times New Roman" w:eastAsia="Times New Roman" w:hAnsi="Times New Roman" w:cs="Times New Roman"/>
          <w:sz w:val="28"/>
          <w:szCs w:val="28"/>
          <w:lang w:val="uk-UA"/>
        </w:rPr>
        <w:t>передачею із земель комунальної власності в державну власність та надання</w:t>
      </w:r>
      <w:r w:rsidRPr="003078E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 постійне користування</w:t>
      </w:r>
      <w:r w:rsidR="002C77C8" w:rsidRPr="003078E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ДП «Ліси України»)</w:t>
      </w:r>
      <w:r w:rsidRPr="003078E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орієнтовною площею 8,2 га, 3,3 га та 10,8 га </w:t>
      </w:r>
      <w:r w:rsidR="002C77C8" w:rsidRPr="003078E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за рахунок земель запасу, комунальної власності </w:t>
      </w:r>
      <w:r w:rsidRPr="003078ED">
        <w:rPr>
          <w:rFonts w:ascii="Times New Roman" w:eastAsia="Times New Roman" w:hAnsi="Times New Roman" w:cs="Times New Roman"/>
          <w:sz w:val="28"/>
          <w:szCs w:val="28"/>
          <w:lang w:val="uk-UA"/>
        </w:rPr>
        <w:t>для ведення лісового господарства і пов'язаних з ним послуг (09.01),</w:t>
      </w:r>
      <w:r w:rsidR="002C77C8" w:rsidRPr="003078E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що знаходя</w:t>
      </w:r>
      <w:r w:rsidRPr="003078ED">
        <w:rPr>
          <w:rFonts w:ascii="Times New Roman" w:eastAsia="Times New Roman" w:hAnsi="Times New Roman" w:cs="Times New Roman"/>
          <w:sz w:val="28"/>
          <w:szCs w:val="28"/>
          <w:lang w:val="uk-UA"/>
        </w:rPr>
        <w:t>ться на території Якушинецької територіальної громади  Вінницького району,</w:t>
      </w:r>
      <w:r w:rsidR="002C77C8" w:rsidRPr="003078E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Вінницької області, за межами с. </w:t>
      </w:r>
      <w:proofErr w:type="spellStart"/>
      <w:r w:rsidR="002C77C8" w:rsidRPr="003078ED">
        <w:rPr>
          <w:rFonts w:ascii="Times New Roman" w:eastAsia="Times New Roman" w:hAnsi="Times New Roman" w:cs="Times New Roman"/>
          <w:sz w:val="28"/>
          <w:szCs w:val="28"/>
          <w:lang w:val="uk-UA"/>
        </w:rPr>
        <w:t>Пултівці</w:t>
      </w:r>
      <w:proofErr w:type="spellEnd"/>
      <w:r w:rsidRPr="003078ED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A62F6A" w:rsidRPr="002C77C8" w:rsidRDefault="003078ED" w:rsidP="002C77C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3.</w:t>
      </w:r>
      <w:r w:rsidR="00D6454C" w:rsidRPr="00D6454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  <w:r w:rsidR="002C77C8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D6454C" w:rsidRPr="00D6454C">
        <w:rPr>
          <w:rFonts w:ascii="Times New Roman" w:eastAsia="Times New Roman" w:hAnsi="Times New Roman" w:cs="Times New Roman"/>
          <w:sz w:val="28"/>
          <w:szCs w:val="28"/>
          <w:lang w:val="uk-UA"/>
        </w:rPr>
        <w:t>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A62F6A" w:rsidRPr="003078ED" w:rsidRDefault="00A62F6A" w:rsidP="003078ED">
      <w:pPr>
        <w:pStyle w:val="a3"/>
        <w:numPr>
          <w:ilvl w:val="0"/>
          <w:numId w:val="6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078ED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 w:rsidRPr="003078E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питань містобудування, земельних відносин та охорони навколишнього середовища  сільської ради.</w:t>
      </w:r>
    </w:p>
    <w:p w:rsidR="000E6250" w:rsidRDefault="000E6250" w:rsidP="000E6250">
      <w:pPr>
        <w:pStyle w:val="a3"/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652EE" w:rsidRPr="0009469E" w:rsidRDefault="00D0259F" w:rsidP="0009469E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</w:t>
      </w:r>
      <w:r w:rsidR="002F44A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</w:t>
      </w:r>
      <w:r w:rsidR="002F44A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Василь РОМАНЮК</w:t>
      </w:r>
    </w:p>
    <w:sectPr w:rsidR="004652EE" w:rsidRPr="0009469E" w:rsidSect="0009469E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80730D8"/>
    <w:multiLevelType w:val="hybridMultilevel"/>
    <w:tmpl w:val="8812A1C8"/>
    <w:lvl w:ilvl="0" w:tplc="FB0ED50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D8B1181"/>
    <w:multiLevelType w:val="hybridMultilevel"/>
    <w:tmpl w:val="95BA75E6"/>
    <w:lvl w:ilvl="0" w:tplc="F69689DE">
      <w:start w:val="4"/>
      <w:numFmt w:val="decimal"/>
      <w:lvlText w:val="%1."/>
      <w:lvlJc w:val="left"/>
      <w:pPr>
        <w:ind w:left="1065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6113A1"/>
    <w:multiLevelType w:val="hybridMultilevel"/>
    <w:tmpl w:val="418CEDF0"/>
    <w:lvl w:ilvl="0" w:tplc="D542F7CE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E2D"/>
    <w:rsid w:val="00001E1A"/>
    <w:rsid w:val="00017D54"/>
    <w:rsid w:val="00023FEC"/>
    <w:rsid w:val="000508EF"/>
    <w:rsid w:val="0009469E"/>
    <w:rsid w:val="000B3424"/>
    <w:rsid w:val="000C3353"/>
    <w:rsid w:val="000C4AD3"/>
    <w:rsid w:val="000C5BDC"/>
    <w:rsid w:val="000C6AAA"/>
    <w:rsid w:val="000D7862"/>
    <w:rsid w:val="000E6250"/>
    <w:rsid w:val="00112799"/>
    <w:rsid w:val="00124773"/>
    <w:rsid w:val="001266ED"/>
    <w:rsid w:val="0013712B"/>
    <w:rsid w:val="001424A7"/>
    <w:rsid w:val="00176019"/>
    <w:rsid w:val="001D3CA7"/>
    <w:rsid w:val="001E2AAC"/>
    <w:rsid w:val="001E7F04"/>
    <w:rsid w:val="002217A7"/>
    <w:rsid w:val="0026215B"/>
    <w:rsid w:val="00281E96"/>
    <w:rsid w:val="0028749A"/>
    <w:rsid w:val="00295308"/>
    <w:rsid w:val="002A62B5"/>
    <w:rsid w:val="002B146A"/>
    <w:rsid w:val="002C77C8"/>
    <w:rsid w:val="002F44A6"/>
    <w:rsid w:val="00301F44"/>
    <w:rsid w:val="00306564"/>
    <w:rsid w:val="003078ED"/>
    <w:rsid w:val="00330BB4"/>
    <w:rsid w:val="0035276E"/>
    <w:rsid w:val="00364697"/>
    <w:rsid w:val="003676AF"/>
    <w:rsid w:val="00373954"/>
    <w:rsid w:val="003A0101"/>
    <w:rsid w:val="003A04C4"/>
    <w:rsid w:val="003A6226"/>
    <w:rsid w:val="003D4FDE"/>
    <w:rsid w:val="003E3278"/>
    <w:rsid w:val="003F5212"/>
    <w:rsid w:val="003F76FC"/>
    <w:rsid w:val="0042259B"/>
    <w:rsid w:val="00422E0F"/>
    <w:rsid w:val="0044161B"/>
    <w:rsid w:val="004652EE"/>
    <w:rsid w:val="004A578C"/>
    <w:rsid w:val="004D1DEE"/>
    <w:rsid w:val="004D2A98"/>
    <w:rsid w:val="004E5A36"/>
    <w:rsid w:val="004F2100"/>
    <w:rsid w:val="00512A6C"/>
    <w:rsid w:val="005179B5"/>
    <w:rsid w:val="00560763"/>
    <w:rsid w:val="00565027"/>
    <w:rsid w:val="005769EF"/>
    <w:rsid w:val="005B3721"/>
    <w:rsid w:val="005D2FE8"/>
    <w:rsid w:val="005F3D3E"/>
    <w:rsid w:val="00603029"/>
    <w:rsid w:val="0062087F"/>
    <w:rsid w:val="00620904"/>
    <w:rsid w:val="00625F0E"/>
    <w:rsid w:val="00636E90"/>
    <w:rsid w:val="006511A3"/>
    <w:rsid w:val="006979CD"/>
    <w:rsid w:val="006B276A"/>
    <w:rsid w:val="006B6688"/>
    <w:rsid w:val="006D22F8"/>
    <w:rsid w:val="006F7D4A"/>
    <w:rsid w:val="00720773"/>
    <w:rsid w:val="0073442C"/>
    <w:rsid w:val="00743392"/>
    <w:rsid w:val="00780CF1"/>
    <w:rsid w:val="00781AD2"/>
    <w:rsid w:val="007A3D37"/>
    <w:rsid w:val="007B44F4"/>
    <w:rsid w:val="007F43A2"/>
    <w:rsid w:val="00804AE8"/>
    <w:rsid w:val="00824EB4"/>
    <w:rsid w:val="008437AC"/>
    <w:rsid w:val="00850FE1"/>
    <w:rsid w:val="00856CB8"/>
    <w:rsid w:val="008C0D96"/>
    <w:rsid w:val="008C61BE"/>
    <w:rsid w:val="008C77FE"/>
    <w:rsid w:val="009054ED"/>
    <w:rsid w:val="0092045A"/>
    <w:rsid w:val="00920CE4"/>
    <w:rsid w:val="009832E5"/>
    <w:rsid w:val="009B1DA0"/>
    <w:rsid w:val="00A150D4"/>
    <w:rsid w:val="00A364A9"/>
    <w:rsid w:val="00A467BF"/>
    <w:rsid w:val="00A62F6A"/>
    <w:rsid w:val="00A73797"/>
    <w:rsid w:val="00A7393C"/>
    <w:rsid w:val="00A85856"/>
    <w:rsid w:val="00A9102A"/>
    <w:rsid w:val="00AC5AC7"/>
    <w:rsid w:val="00AE1181"/>
    <w:rsid w:val="00B505FD"/>
    <w:rsid w:val="00B87D2E"/>
    <w:rsid w:val="00B90A09"/>
    <w:rsid w:val="00B97D31"/>
    <w:rsid w:val="00BA3873"/>
    <w:rsid w:val="00C17EDF"/>
    <w:rsid w:val="00C265E9"/>
    <w:rsid w:val="00C37676"/>
    <w:rsid w:val="00C764DF"/>
    <w:rsid w:val="00CA644C"/>
    <w:rsid w:val="00CD333A"/>
    <w:rsid w:val="00D0259F"/>
    <w:rsid w:val="00D21E2D"/>
    <w:rsid w:val="00D33790"/>
    <w:rsid w:val="00D415EB"/>
    <w:rsid w:val="00D5459A"/>
    <w:rsid w:val="00D600F5"/>
    <w:rsid w:val="00D6454C"/>
    <w:rsid w:val="00D66F47"/>
    <w:rsid w:val="00D90D3E"/>
    <w:rsid w:val="00DB2459"/>
    <w:rsid w:val="00DC6731"/>
    <w:rsid w:val="00DD1676"/>
    <w:rsid w:val="00DE144A"/>
    <w:rsid w:val="00E01B9D"/>
    <w:rsid w:val="00E3798B"/>
    <w:rsid w:val="00E37E12"/>
    <w:rsid w:val="00E53C49"/>
    <w:rsid w:val="00E704E6"/>
    <w:rsid w:val="00E81356"/>
    <w:rsid w:val="00E90B7E"/>
    <w:rsid w:val="00EA0AD4"/>
    <w:rsid w:val="00F07E62"/>
    <w:rsid w:val="00F31B82"/>
    <w:rsid w:val="00F419EA"/>
    <w:rsid w:val="00F52FF6"/>
    <w:rsid w:val="00FA2DA7"/>
    <w:rsid w:val="00FB30D5"/>
    <w:rsid w:val="00FB32BF"/>
    <w:rsid w:val="00FD3BA5"/>
    <w:rsid w:val="00FF6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90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1426</TotalTime>
  <Pages>1</Pages>
  <Words>377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122</cp:revision>
  <cp:lastPrinted>2024-05-27T05:37:00Z</cp:lastPrinted>
  <dcterms:created xsi:type="dcterms:W3CDTF">2021-07-14T09:14:00Z</dcterms:created>
  <dcterms:modified xsi:type="dcterms:W3CDTF">2024-05-27T05:38:00Z</dcterms:modified>
</cp:coreProperties>
</file>